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7E8B4A54" w:rsidR="00C3355F" w:rsidRPr="00810240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810240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C21D07" w:rsidRPr="00810240">
        <w:rPr>
          <w:rFonts w:ascii="Comfortaa SemiBold" w:hAnsi="Comfortaa SemiBold"/>
          <w:color w:val="auto"/>
          <w:sz w:val="32"/>
          <w:szCs w:val="24"/>
        </w:rPr>
        <w:t>B</w:t>
      </w:r>
      <w:r w:rsidR="00E84552" w:rsidRPr="00810240">
        <w:rPr>
          <w:rFonts w:ascii="Comfortaa SemiBold" w:hAnsi="Comfortaa SemiBold"/>
          <w:color w:val="auto"/>
          <w:sz w:val="32"/>
          <w:szCs w:val="24"/>
        </w:rPr>
        <w:t>.</w:t>
      </w:r>
      <w:r w:rsidRPr="00810240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810240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7516BD" w:rsidRPr="00810240">
        <w:rPr>
          <w:rFonts w:ascii="Comfortaa SemiBold" w:hAnsi="Comfortaa SemiBold"/>
          <w:color w:val="auto"/>
          <w:sz w:val="32"/>
          <w:szCs w:val="24"/>
        </w:rPr>
        <w:t>B</w:t>
      </w:r>
      <w:r w:rsidRPr="00810240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7516BD" w:rsidRPr="00810240">
        <w:rPr>
          <w:rFonts w:ascii="Comfortaa SemiBold" w:hAnsi="Comfortaa SemiBold"/>
          <w:color w:val="auto"/>
          <w:sz w:val="32"/>
          <w:szCs w:val="24"/>
          <w:lang w:val="bg-BG"/>
        </w:rPr>
        <w:t>МЕРИДИАНИ</w:t>
      </w:r>
    </w:p>
    <w:p w14:paraId="6F82ADBB" w14:textId="58C0BE20" w:rsidR="007516BD" w:rsidRPr="00810240" w:rsidRDefault="007516BD" w:rsidP="00810240">
      <w:pPr>
        <w:spacing w:before="240"/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>Меридианът е мислена линия, разположена върху земната повърхност, от северния до южния полюс, съдържаща всички точки с една и съща географска дължина. Мерната единица за ъгълът, където два меридиана се пресичат и сключват на полюсите се нарича градус. Един градус (1</w:t>
      </w:r>
      <w:r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о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) се разделя на 60 минути (60'), а една минута на 60 секунди (60"). Така всеки ъгъл се измерва </w:t>
      </w:r>
      <w:r w:rsidR="004D7509" w:rsidRPr="00810240">
        <w:rPr>
          <w:rFonts w:ascii="Comfortaa Light" w:hAnsi="Comfortaa Light"/>
          <w:sz w:val="22"/>
          <w:szCs w:val="22"/>
          <w:lang w:val="bg-BG"/>
        </w:rPr>
        <w:t>в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градуси, минути и секунди. </w:t>
      </w:r>
    </w:p>
    <w:p w14:paraId="2AABADFA" w14:textId="73F0B8C3" w:rsidR="007516BD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>За дадени ъгли α и β може да намерим сбора и разликата на тези мерки. Например, да намерим мерките на сбора и разликата на два ъгъла α = 28</w:t>
      </w:r>
      <w:r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43' и β = 20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58' 38":</w:t>
      </w:r>
    </w:p>
    <w:p w14:paraId="454752C9" w14:textId="13690123" w:rsidR="007516BD" w:rsidRPr="00810240" w:rsidRDefault="007516BD" w:rsidP="007516BD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810240">
        <w:rPr>
          <w:rFonts w:ascii="Comfortaa Light" w:hAnsi="Comfortaa Light"/>
          <w:b/>
          <w:bCs/>
          <w:szCs w:val="24"/>
          <w:lang w:val="bg-BG"/>
        </w:rPr>
        <w:t>α + β = 28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43' + 20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58' 38" = 48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101' 38" = 49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41' 38" </w:t>
      </w:r>
    </w:p>
    <w:p w14:paraId="5C3FD4D7" w14:textId="4C8F8434" w:rsidR="007516BD" w:rsidRPr="00810240" w:rsidRDefault="007516BD" w:rsidP="007516BD">
      <w:pPr>
        <w:rPr>
          <w:rFonts w:ascii="Comfortaa Light" w:hAnsi="Comfortaa Light"/>
          <w:b/>
          <w:bCs/>
          <w:szCs w:val="24"/>
          <w:lang w:val="bg-BG"/>
        </w:rPr>
      </w:pPr>
      <w:r w:rsidRPr="00810240">
        <w:rPr>
          <w:rFonts w:ascii="Comfortaa Light" w:hAnsi="Comfortaa Light"/>
          <w:b/>
          <w:bCs/>
          <w:szCs w:val="24"/>
          <w:lang w:val="bg-BG"/>
        </w:rPr>
        <w:t>α - β = 28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43' - 20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58' 38" = 27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102' 60" - 20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58' 38" = 7</w:t>
      </w:r>
      <w:r w:rsidR="006F1157" w:rsidRPr="00810240">
        <w:rPr>
          <w:rFonts w:ascii="Comfortaa Light" w:hAnsi="Comfortaa Light"/>
          <w:b/>
          <w:bCs/>
          <w:szCs w:val="24"/>
          <w:vertAlign w:val="superscript"/>
          <w:lang w:val="bg-BG"/>
        </w:rPr>
        <w:t>o</w:t>
      </w:r>
      <w:r w:rsidRPr="00810240">
        <w:rPr>
          <w:rFonts w:ascii="Comfortaa Light" w:hAnsi="Comfortaa Light"/>
          <w:b/>
          <w:bCs/>
          <w:szCs w:val="24"/>
          <w:lang w:val="bg-BG"/>
        </w:rPr>
        <w:t xml:space="preserve"> 45' 22" </w:t>
      </w:r>
    </w:p>
    <w:p w14:paraId="66E83D5E" w14:textId="43E63E93" w:rsidR="007516BD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>Освен това, за дадена мярка на ъгъл, може да разгледаме половината от тази мярка. Например ъглополовящата на ъгъл α = 121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13' 0" го разделя на два ъгъла, всеки от които е равен на α/2;  α : 2 =  121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13' : 2 = 60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36' 30" (ако секундите не се делят точно на две, се взема цялата част от делението). </w:t>
      </w:r>
    </w:p>
    <w:p w14:paraId="3812D0DE" w14:textId="77777777" w:rsidR="007516BD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 xml:space="preserve">Да се напише програма, която пресмята мярката на сбор или разлика на мерките на два дадени ъгъла и извежда мярката на половината от така получения сбор или разлика. </w:t>
      </w:r>
    </w:p>
    <w:p w14:paraId="6C22D4AB" w14:textId="66BB1CAD" w:rsidR="007516BD" w:rsidRPr="00810240" w:rsidRDefault="007516BD" w:rsidP="007516BD">
      <w:pPr>
        <w:spacing w:after="0"/>
        <w:rPr>
          <w:rFonts w:ascii="Comfortaa Light" w:hAnsi="Comfortaa Light"/>
          <w:b/>
          <w:bCs/>
          <w:sz w:val="22"/>
          <w:szCs w:val="22"/>
          <w:lang w:val="bg-BG"/>
        </w:rPr>
      </w:pPr>
      <w:r w:rsidRPr="00810240">
        <w:rPr>
          <w:rFonts w:ascii="Comfortaa Light" w:hAnsi="Comfortaa Light"/>
          <w:b/>
          <w:bCs/>
          <w:sz w:val="22"/>
          <w:szCs w:val="22"/>
          <w:lang w:val="bg-BG"/>
        </w:rPr>
        <w:t>Вход</w:t>
      </w:r>
    </w:p>
    <w:p w14:paraId="0F4594E4" w14:textId="77777777" w:rsidR="007516BD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 xml:space="preserve">От първия ред на стандартния вход се въвеждат шест цели числа, отделени с интервал. Първата тройка числа показват мярката на първия ъгъл в градуси, минути и секунди, втората тройка - мярката на втория ъгъл. От втория ред се въвежда знак '+' или '-' , който показва какво действие ще извършваме с двата ъгъла. </w:t>
      </w:r>
    </w:p>
    <w:p w14:paraId="3A1A8370" w14:textId="334815C1" w:rsidR="007516BD" w:rsidRPr="00810240" w:rsidRDefault="007516BD" w:rsidP="007516BD">
      <w:pPr>
        <w:spacing w:after="0"/>
        <w:rPr>
          <w:rFonts w:ascii="Comfortaa Light" w:hAnsi="Comfortaa Light"/>
          <w:b/>
          <w:bCs/>
          <w:sz w:val="22"/>
          <w:szCs w:val="22"/>
          <w:lang w:val="bg-BG"/>
        </w:rPr>
      </w:pPr>
      <w:r w:rsidRPr="00810240">
        <w:rPr>
          <w:rFonts w:ascii="Comfortaa Light" w:hAnsi="Comfortaa Light"/>
          <w:b/>
          <w:bCs/>
          <w:sz w:val="22"/>
          <w:szCs w:val="22"/>
          <w:lang w:val="bg-BG"/>
        </w:rPr>
        <w:t>Изход</w:t>
      </w:r>
    </w:p>
    <w:p w14:paraId="470BDDA6" w14:textId="51879DE4" w:rsidR="007516BD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 xml:space="preserve">На стандартния изход да се изведат три цели числа - мярката на половината сбор или половината разлика в градуси, минути и секунди. </w:t>
      </w:r>
    </w:p>
    <w:p w14:paraId="2D430A7D" w14:textId="3CC2D8F2" w:rsidR="007516BD" w:rsidRPr="00810240" w:rsidRDefault="007516BD" w:rsidP="007516BD">
      <w:pPr>
        <w:spacing w:after="0"/>
        <w:rPr>
          <w:rFonts w:ascii="Comfortaa Light" w:hAnsi="Comfortaa Light"/>
          <w:b/>
          <w:bCs/>
          <w:sz w:val="22"/>
          <w:szCs w:val="22"/>
          <w:lang w:val="bg-BG"/>
        </w:rPr>
      </w:pPr>
      <w:r w:rsidRPr="00810240">
        <w:rPr>
          <w:rFonts w:ascii="Comfortaa Light" w:hAnsi="Comfortaa Light"/>
          <w:b/>
          <w:bCs/>
          <w:sz w:val="22"/>
          <w:szCs w:val="22"/>
          <w:lang w:val="bg-BG"/>
        </w:rPr>
        <w:t>Ограничения</w:t>
      </w:r>
    </w:p>
    <w:p w14:paraId="581D9715" w14:textId="489BBE8A" w:rsidR="009B0C80" w:rsidRPr="00810240" w:rsidRDefault="007516BD" w:rsidP="007516BD">
      <w:pPr>
        <w:rPr>
          <w:rFonts w:ascii="Comfortaa Light" w:hAnsi="Comfortaa Light"/>
          <w:sz w:val="22"/>
          <w:szCs w:val="22"/>
          <w:lang w:val="bg-BG"/>
        </w:rPr>
      </w:pPr>
      <w:r w:rsidRPr="00810240">
        <w:rPr>
          <w:rFonts w:ascii="Comfortaa Light" w:hAnsi="Comfortaa Light"/>
          <w:sz w:val="22"/>
          <w:szCs w:val="22"/>
          <w:lang w:val="bg-BG"/>
        </w:rPr>
        <w:t>При изваждане на ъгли мярката на първия въведен ъгъл е по-голяма от мярката на втория (α &gt; β). Градусите са цели числа между 0 и 360, включително. Минутите и секундите са цели числа между 0 и 59, включително. Така, най-голямата мярка, която разглеждаме е 360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59' 59", а най-малката е 0</w:t>
      </w:r>
      <w:r w:rsidR="006F1157" w:rsidRPr="00810240">
        <w:rPr>
          <w:rFonts w:ascii="Comfortaa Light" w:hAnsi="Comfortaa Light"/>
          <w:sz w:val="22"/>
          <w:szCs w:val="22"/>
          <w:vertAlign w:val="superscript"/>
          <w:lang w:val="bg-BG"/>
        </w:rPr>
        <w:t>o</w:t>
      </w:r>
      <w:r w:rsidRPr="00810240">
        <w:rPr>
          <w:rFonts w:ascii="Comfortaa Light" w:hAnsi="Comfortaa Light"/>
          <w:sz w:val="22"/>
          <w:szCs w:val="22"/>
          <w:lang w:val="bg-BG"/>
        </w:rPr>
        <w:t xml:space="preserve"> 0' 0".</w:t>
      </w:r>
      <w:r w:rsidR="00856F9B" w:rsidRPr="00810240">
        <w:rPr>
          <w:rFonts w:ascii="Comfortaa Light" w:hAnsi="Comfortaa Light"/>
          <w:sz w:val="22"/>
          <w:szCs w:val="22"/>
          <w:lang w:val="bg-BG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  <w:gridCol w:w="5310"/>
      </w:tblGrid>
      <w:tr w:rsidR="007516BD" w:rsidRPr="00810240" w14:paraId="3ED0D9B2" w14:textId="77777777" w:rsidTr="007516BD">
        <w:tc>
          <w:tcPr>
            <w:tcW w:w="5035" w:type="dxa"/>
            <w:shd w:val="clear" w:color="auto" w:fill="auto"/>
          </w:tcPr>
          <w:p w14:paraId="5AC914E9" w14:textId="77777777" w:rsidR="007516BD" w:rsidRPr="00810240" w:rsidRDefault="007516BD" w:rsidP="007516BD">
            <w:pPr>
              <w:spacing w:after="0"/>
              <w:rPr>
                <w:rFonts w:ascii="Comfortaa Light" w:hAnsi="Comfortaa Light"/>
                <w:b/>
                <w:sz w:val="22"/>
                <w:szCs w:val="18"/>
                <w:lang w:val="bg-BG"/>
              </w:rPr>
            </w:pPr>
            <w:r w:rsidRPr="00810240">
              <w:rPr>
                <w:rFonts w:ascii="Comfortaa Light" w:hAnsi="Comfortaa Light"/>
                <w:b/>
                <w:sz w:val="22"/>
                <w:szCs w:val="18"/>
                <w:lang w:val="bg-BG"/>
              </w:rPr>
              <w:t>Примерен вход</w:t>
            </w:r>
          </w:p>
        </w:tc>
        <w:tc>
          <w:tcPr>
            <w:tcW w:w="5310" w:type="dxa"/>
            <w:shd w:val="clear" w:color="auto" w:fill="auto"/>
          </w:tcPr>
          <w:p w14:paraId="6F342734" w14:textId="77777777" w:rsidR="007516BD" w:rsidRPr="00810240" w:rsidRDefault="007516BD" w:rsidP="007516BD">
            <w:pPr>
              <w:spacing w:after="0"/>
              <w:rPr>
                <w:rFonts w:ascii="Comfortaa Light" w:hAnsi="Comfortaa Light"/>
                <w:b/>
                <w:sz w:val="22"/>
                <w:szCs w:val="18"/>
                <w:lang w:val="bg-BG"/>
              </w:rPr>
            </w:pPr>
            <w:r w:rsidRPr="00810240">
              <w:rPr>
                <w:rFonts w:ascii="Comfortaa Light" w:hAnsi="Comfortaa Light"/>
                <w:b/>
                <w:sz w:val="22"/>
                <w:szCs w:val="18"/>
                <w:lang w:val="bg-BG"/>
              </w:rPr>
              <w:t>Примерен изход</w:t>
            </w:r>
          </w:p>
        </w:tc>
      </w:tr>
      <w:tr w:rsidR="007516BD" w:rsidRPr="00810240" w14:paraId="3AD7C72F" w14:textId="77777777" w:rsidTr="007516BD">
        <w:tc>
          <w:tcPr>
            <w:tcW w:w="5035" w:type="dxa"/>
            <w:shd w:val="clear" w:color="auto" w:fill="auto"/>
          </w:tcPr>
          <w:p w14:paraId="6D3C5967" w14:textId="77777777" w:rsidR="007516BD" w:rsidRPr="00810240" w:rsidRDefault="007516BD" w:rsidP="007516BD">
            <w:pPr>
              <w:spacing w:after="0"/>
              <w:rPr>
                <w:rFonts w:ascii="Comfortaa Light" w:hAnsi="Comfortaa Light"/>
                <w:sz w:val="22"/>
                <w:szCs w:val="18"/>
                <w:lang w:val="bg-BG"/>
              </w:rPr>
            </w:pPr>
            <w:r w:rsidRPr="00810240">
              <w:rPr>
                <w:rFonts w:ascii="Comfortaa Light" w:hAnsi="Comfortaa Light"/>
                <w:sz w:val="22"/>
                <w:szCs w:val="18"/>
                <w:lang w:val="bg-BG"/>
              </w:rPr>
              <w:t xml:space="preserve">28 43 0 20 58 38  </w:t>
            </w:r>
          </w:p>
          <w:p w14:paraId="3F3EB928" w14:textId="77777777" w:rsidR="007516BD" w:rsidRPr="00810240" w:rsidRDefault="007516BD" w:rsidP="007516BD">
            <w:pPr>
              <w:spacing w:after="0"/>
              <w:rPr>
                <w:rFonts w:ascii="Comfortaa Light" w:hAnsi="Comfortaa Light"/>
                <w:sz w:val="22"/>
                <w:szCs w:val="18"/>
                <w:lang w:val="bg-BG"/>
              </w:rPr>
            </w:pPr>
            <w:r w:rsidRPr="00810240">
              <w:rPr>
                <w:rFonts w:ascii="Comfortaa Light" w:hAnsi="Comfortaa Light"/>
                <w:sz w:val="22"/>
                <w:szCs w:val="18"/>
                <w:lang w:val="bg-BG"/>
              </w:rPr>
              <w:t>+</w:t>
            </w:r>
          </w:p>
        </w:tc>
        <w:tc>
          <w:tcPr>
            <w:tcW w:w="5310" w:type="dxa"/>
            <w:shd w:val="clear" w:color="auto" w:fill="auto"/>
          </w:tcPr>
          <w:p w14:paraId="64520D5E" w14:textId="77777777" w:rsidR="007516BD" w:rsidRPr="00810240" w:rsidRDefault="007516BD" w:rsidP="007516BD">
            <w:pPr>
              <w:spacing w:after="0"/>
              <w:rPr>
                <w:rFonts w:ascii="Comfortaa Light" w:hAnsi="Comfortaa Light"/>
                <w:sz w:val="22"/>
                <w:szCs w:val="18"/>
                <w:lang w:val="bg-BG"/>
              </w:rPr>
            </w:pPr>
            <w:r w:rsidRPr="00810240">
              <w:rPr>
                <w:rFonts w:ascii="Comfortaa Light" w:hAnsi="Comfortaa Light"/>
                <w:sz w:val="22"/>
                <w:szCs w:val="18"/>
                <w:lang w:val="bg-BG"/>
              </w:rPr>
              <w:t>24 50 49</w:t>
            </w:r>
          </w:p>
        </w:tc>
      </w:tr>
    </w:tbl>
    <w:p w14:paraId="29719B65" w14:textId="30DAA524" w:rsidR="00856F9B" w:rsidRPr="00810240" w:rsidRDefault="00856F9B" w:rsidP="004D7509">
      <w:pPr>
        <w:rPr>
          <w:rFonts w:ascii="Comfortaa Light" w:hAnsi="Comfortaa Light"/>
          <w:sz w:val="20"/>
          <w:szCs w:val="16"/>
          <w:lang w:val="bg-BG"/>
        </w:rPr>
      </w:pPr>
    </w:p>
    <w:sectPr w:rsidR="00856F9B" w:rsidRPr="0081024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EF94" w14:textId="77777777" w:rsidR="00164D88" w:rsidRDefault="00164D88">
      <w:pPr>
        <w:spacing w:after="0" w:line="240" w:lineRule="auto"/>
      </w:pPr>
      <w:r>
        <w:separator/>
      </w:r>
    </w:p>
  </w:endnote>
  <w:endnote w:type="continuationSeparator" w:id="0">
    <w:p w14:paraId="7EFDF23A" w14:textId="77777777" w:rsidR="00164D88" w:rsidRDefault="0016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10D7" w14:textId="77777777" w:rsidR="00164D88" w:rsidRDefault="00164D88">
      <w:pPr>
        <w:spacing w:after="0" w:line="240" w:lineRule="auto"/>
      </w:pPr>
      <w:r>
        <w:separator/>
      </w:r>
    </w:p>
  </w:footnote>
  <w:footnote w:type="continuationSeparator" w:id="0">
    <w:p w14:paraId="110CFF14" w14:textId="77777777" w:rsidR="00164D88" w:rsidRDefault="00164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810240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810240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810240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810240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810240" w:rsidRDefault="00C22BB9" w:rsidP="00C22BB9">
          <w:pPr>
            <w:jc w:val="center"/>
            <w:rPr>
              <w:rFonts w:ascii="Comfortaa" w:hAnsi="Comfortaa"/>
            </w:rPr>
          </w:pPr>
          <w:r w:rsidRPr="00810240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810240" w:rsidRDefault="00C22BB9" w:rsidP="00C22BB9">
          <w:pPr>
            <w:jc w:val="center"/>
            <w:rPr>
              <w:rFonts w:ascii="Comfortaa" w:hAnsi="Comfortaa"/>
            </w:rPr>
          </w:pPr>
          <w:r w:rsidRPr="00810240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810240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810240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810240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810240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810240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810240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810240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810240" w:rsidRDefault="00164D88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810240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810240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810240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810240" w:rsidRDefault="00164D8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810240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810240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810240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810240" w:rsidRDefault="00164D8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810240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810240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810240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810240" w:rsidRDefault="00164D88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810240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810240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810240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64D88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D7509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534B8"/>
    <w:rsid w:val="00673242"/>
    <w:rsid w:val="00683D5F"/>
    <w:rsid w:val="00691768"/>
    <w:rsid w:val="0069588F"/>
    <w:rsid w:val="006F0367"/>
    <w:rsid w:val="006F1157"/>
    <w:rsid w:val="006F2C26"/>
    <w:rsid w:val="0070713A"/>
    <w:rsid w:val="00711C5F"/>
    <w:rsid w:val="00731182"/>
    <w:rsid w:val="007516BD"/>
    <w:rsid w:val="00763FB8"/>
    <w:rsid w:val="0076657F"/>
    <w:rsid w:val="007C4A68"/>
    <w:rsid w:val="007C4A97"/>
    <w:rsid w:val="007D22A3"/>
    <w:rsid w:val="007E0D6E"/>
    <w:rsid w:val="007E3A99"/>
    <w:rsid w:val="00810240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F50E25"/>
    <w:rsid w:val="00F50ED1"/>
    <w:rsid w:val="00F62EC4"/>
    <w:rsid w:val="00F64CF8"/>
    <w:rsid w:val="00F83039"/>
    <w:rsid w:val="00F863BC"/>
    <w:rsid w:val="00F87567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11</cp:revision>
  <cp:lastPrinted>2022-05-21T05:51:00Z</cp:lastPrinted>
  <dcterms:created xsi:type="dcterms:W3CDTF">2022-05-21T05:46:00Z</dcterms:created>
  <dcterms:modified xsi:type="dcterms:W3CDTF">2022-05-24T05:57:00Z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